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9A4" w:rsidRDefault="00B409A4" w:rsidP="00B409A4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 </w:t>
      </w:r>
      <w:r>
        <w:rPr>
          <w:rFonts w:ascii="Arial" w:eastAsia="Times New Roman" w:hAnsi="Arial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Times New Roman"/>
          <w:b/>
          <w:sz w:val="28"/>
          <w:szCs w:val="28"/>
          <w:lang w:val="uk-UA" w:eastAsia="ru-RU"/>
        </w:rPr>
        <w:t xml:space="preserve"> </w:t>
      </w:r>
    </w:p>
    <w:p w:rsidR="00B409A4" w:rsidRDefault="00B409A4" w:rsidP="00B409A4">
      <w:pPr>
        <w:tabs>
          <w:tab w:val="left" w:pos="496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409A4" w:rsidRDefault="00B409A4" w:rsidP="00B409A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B409A4" w:rsidRDefault="00B409A4" w:rsidP="00B40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B409A4" w:rsidRDefault="00B409A4" w:rsidP="00B40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B409A4" w:rsidRDefault="00B409A4" w:rsidP="00B40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409A4" w:rsidRDefault="00B409A4" w:rsidP="00B40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B409A4" w:rsidRDefault="00B409A4" w:rsidP="00B409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951B3" w:rsidRDefault="00B409A4" w:rsidP="00B409A4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276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березня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</w:t>
      </w:r>
      <w:r w:rsidR="00276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м. Ічня</w:t>
      </w:r>
      <w:r w:rsidR="007951B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409A4" w:rsidRPr="001F542E" w:rsidRDefault="00B409A4" w:rsidP="00B409A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</w:t>
      </w:r>
      <w:r w:rsidR="007951B3"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затвердження   дефектних</w:t>
      </w:r>
      <w:r w:rsidR="007951B3"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актів    на </w:t>
      </w:r>
    </w:p>
    <w:p w:rsidR="00B409A4" w:rsidRPr="001F542E" w:rsidRDefault="00B409A4" w:rsidP="00B409A4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проведення поточного ямкового ремонту</w:t>
      </w:r>
    </w:p>
    <w:p w:rsidR="00B409A4" w:rsidRPr="001F542E" w:rsidRDefault="00B409A4" w:rsidP="00B409A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асфальтобетонного покриття вулиць та доріг</w:t>
      </w:r>
    </w:p>
    <w:p w:rsidR="00B409A4" w:rsidRPr="007951B3" w:rsidRDefault="00B409A4" w:rsidP="00B409A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F5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комунальної власності</w:t>
      </w:r>
    </w:p>
    <w:p w:rsidR="00B409A4" w:rsidRPr="007951B3" w:rsidRDefault="00B409A4" w:rsidP="00B409A4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7951B3" w:rsidRDefault="00573B7F" w:rsidP="00B9761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B409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Розглянувши клопотання комунального підприємства «Ічнянське  виробниче управління житлово-комунального господарства»</w:t>
      </w:r>
      <w:r w:rsidR="00276F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Ічнянської міської ради </w:t>
      </w:r>
      <w:r w:rsidR="00B409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6F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19 березня </w:t>
      </w:r>
      <w:r w:rsidR="00B409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276F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B409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6F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60</w:t>
      </w:r>
      <w:r w:rsidR="00B409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подані дефектні акти</w:t>
      </w:r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951B3" w:rsidRP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проведення поточного ямкового ремонту асфальто-бетонного покриття вулиць та доріг  комунальної власності</w:t>
      </w:r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B976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керуючись ст.</w:t>
      </w:r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30</w:t>
      </w:r>
      <w:r w:rsidR="007951B3" w:rsidRP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Закону України «Про місцеве самоврядування в Україні»,</w:t>
      </w:r>
      <w:r w:rsidR="007951B3" w:rsidRP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Ічнянської міської ради </w:t>
      </w:r>
    </w:p>
    <w:p w:rsidR="007951B3" w:rsidRDefault="007951B3" w:rsidP="00B97617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ВИРІШИВ:</w:t>
      </w:r>
    </w:p>
    <w:p w:rsidR="007951B3" w:rsidRDefault="00B97617" w:rsidP="001F542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7951B3" w:rsidRP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</w:t>
      </w:r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</w:t>
      </w:r>
      <w:r w:rsidR="005563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</w:t>
      </w:r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дити дефектні акти на виконання поточного ремонту </w:t>
      </w:r>
      <w:proofErr w:type="spellStart"/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асфальто-бетонного</w:t>
      </w:r>
      <w:proofErr w:type="spellEnd"/>
      <w:r w:rsidR="007951B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покриття вулиць комунальної власності</w:t>
      </w:r>
      <w:r w:rsidR="007E26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5563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додатки 1-26 </w:t>
      </w:r>
      <w:r w:rsidR="007E26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додаються)</w:t>
      </w:r>
      <w:r w:rsidR="001F542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97617" w:rsidRPr="00B97617" w:rsidRDefault="00B97617" w:rsidP="001F542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2.</w:t>
      </w:r>
      <w:r w:rsidRPr="00B976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B9761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Доручити КП «Ічнянське ВУЖКГ» виконати роботи з поточного ремонту дорожнього покриття  доріг комунальної власності в межах виділених коштів</w:t>
      </w:r>
      <w:r w:rsidR="007E261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951B3" w:rsidRPr="00B97617" w:rsidRDefault="007951B3" w:rsidP="001F542E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B409A4" w:rsidRDefault="00B409A4" w:rsidP="00B409A4">
      <w:pPr>
        <w:spacing w:after="0"/>
        <w:rPr>
          <w:lang w:val="ru-RU"/>
        </w:rPr>
      </w:pPr>
    </w:p>
    <w:p w:rsidR="00B97617" w:rsidRDefault="00B97617" w:rsidP="00B409A4">
      <w:pPr>
        <w:spacing w:after="0"/>
        <w:rPr>
          <w:lang w:val="ru-RU"/>
        </w:rPr>
      </w:pPr>
    </w:p>
    <w:p w:rsidR="00B97617" w:rsidRDefault="00B97617" w:rsidP="00B409A4">
      <w:pPr>
        <w:spacing w:after="0"/>
        <w:rPr>
          <w:lang w:val="ru-RU"/>
        </w:rPr>
      </w:pPr>
    </w:p>
    <w:p w:rsidR="00B97617" w:rsidRDefault="00B97617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B97617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B97617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</w:t>
      </w:r>
      <w:proofErr w:type="spellStart"/>
      <w:r w:rsidRPr="00B97617">
        <w:rPr>
          <w:rFonts w:ascii="Times New Roman" w:hAnsi="Times New Roman" w:cs="Times New Roman"/>
          <w:sz w:val="28"/>
          <w:szCs w:val="28"/>
          <w:lang w:val="ru-RU"/>
        </w:rPr>
        <w:t>Олена</w:t>
      </w:r>
      <w:proofErr w:type="spellEnd"/>
      <w:r w:rsidRPr="00B976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97617">
        <w:rPr>
          <w:rFonts w:ascii="Times New Roman" w:hAnsi="Times New Roman" w:cs="Times New Roman"/>
          <w:sz w:val="28"/>
          <w:szCs w:val="28"/>
          <w:lang w:val="ru-RU"/>
        </w:rPr>
        <w:t>БУТУРЛИМ</w:t>
      </w:r>
      <w:r w:rsidR="00276F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F542E" w:rsidRDefault="001F542E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F542E" w:rsidRDefault="001F542E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1F542E" w:rsidRDefault="001F542E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276FE6" w:rsidRDefault="00276FE6" w:rsidP="00B409A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563FA" w:rsidRDefault="00885B3B" w:rsidP="00885B3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                                                                                           </w:t>
      </w:r>
      <w:r w:rsidR="000F0942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563FA"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Додаток</w:t>
      </w:r>
      <w:proofErr w:type="spellEnd"/>
      <w:r w:rsidR="005563FA"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 </w:t>
      </w:r>
    </w:p>
    <w:p w:rsidR="005563FA" w:rsidRPr="005563FA" w:rsidRDefault="005563FA" w:rsidP="005563FA">
      <w:pPr>
        <w:spacing w:after="0" w:line="240" w:lineRule="auto"/>
        <w:ind w:firstLine="5529"/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</w:pPr>
      <w:r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до </w:t>
      </w:r>
      <w:proofErr w:type="spellStart"/>
      <w:r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рішення</w:t>
      </w:r>
      <w:proofErr w:type="spellEnd"/>
      <w:r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виконавчого</w:t>
      </w:r>
      <w:proofErr w:type="spellEnd"/>
      <w:r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563FA">
        <w:rPr>
          <w:rFonts w:ascii="Times New Roman" w:eastAsia="Calibri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</w:p>
    <w:p w:rsidR="005563FA" w:rsidRPr="001F542E" w:rsidRDefault="005563FA" w:rsidP="005563FA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563F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  </w:t>
      </w:r>
      <w:proofErr w:type="spellStart"/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Ічнянської</w:t>
      </w:r>
      <w:proofErr w:type="spellEnd"/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міської</w:t>
      </w:r>
      <w:proofErr w:type="spellEnd"/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ради</w:t>
      </w:r>
    </w:p>
    <w:p w:rsidR="005563FA" w:rsidRDefault="005563FA" w:rsidP="005563FA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                      </w:t>
      </w:r>
      <w:r w:rsidR="000F094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</w:t>
      </w:r>
      <w:proofErr w:type="spellEnd"/>
      <w:r w:rsidRPr="001F542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________     2025 року № 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563FA" w:rsidRDefault="005563FA" w:rsidP="005563FA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563FA" w:rsidRDefault="005563FA" w:rsidP="005563FA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</w:t>
      </w:r>
      <w:r w:rsidR="001F542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</w:t>
      </w:r>
      <w:r w:rsidR="001E2BF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ведений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перелік</w:t>
      </w:r>
    </w:p>
    <w:p w:rsidR="005563FA" w:rsidRDefault="005563FA" w:rsidP="005563FA">
      <w:pPr>
        <w:spacing w:after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вулиць і доріг комунальної власності на проведення  ямкового ремонту асфальтобетонного</w:t>
      </w:r>
    </w:p>
    <w:p w:rsidR="005563FA" w:rsidRDefault="005563FA" w:rsidP="005563FA">
      <w:pPr>
        <w:spacing w:after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покриття  автомобільних доріг комунальної власності </w:t>
      </w:r>
    </w:p>
    <w:p w:rsidR="00885B3B" w:rsidRDefault="00885B3B" w:rsidP="005563FA">
      <w:pPr>
        <w:spacing w:after="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2"/>
        <w:gridCol w:w="2025"/>
        <w:gridCol w:w="1199"/>
        <w:gridCol w:w="1332"/>
        <w:gridCol w:w="1560"/>
        <w:gridCol w:w="1701"/>
        <w:gridCol w:w="1269"/>
      </w:tblGrid>
      <w:tr w:rsidR="00403E67" w:rsidTr="00092E47">
        <w:tc>
          <w:tcPr>
            <w:tcW w:w="542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№</w:t>
            </w:r>
          </w:p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п/п</w:t>
            </w:r>
          </w:p>
        </w:tc>
        <w:tc>
          <w:tcPr>
            <w:tcW w:w="2025" w:type="dxa"/>
          </w:tcPr>
          <w:p w:rsidR="003079C3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Назва вулиці, де планується поточний ямковий ремонт а/б покриття </w:t>
            </w:r>
          </w:p>
        </w:tc>
        <w:tc>
          <w:tcPr>
            <w:tcW w:w="1199" w:type="dxa"/>
          </w:tcPr>
          <w:p w:rsidR="003079C3" w:rsidRPr="005563FA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556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№ дефектного</w:t>
            </w:r>
          </w:p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563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акту</w:t>
            </w:r>
          </w:p>
        </w:tc>
        <w:tc>
          <w:tcPr>
            <w:tcW w:w="1332" w:type="dxa"/>
          </w:tcPr>
          <w:p w:rsidR="00092E47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шар </w:t>
            </w:r>
          </w:p>
          <w:p w:rsidR="00092E47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основи із </w:t>
            </w:r>
            <w:r w:rsidR="00092E47"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щебню</w:t>
            </w: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, </w:t>
            </w:r>
          </w:p>
          <w:p w:rsidR="00092E47" w:rsidRDefault="00092E47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фракції </w:t>
            </w:r>
          </w:p>
          <w:p w:rsidR="00092E47" w:rsidRDefault="00092E47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10-20 мм,</w:t>
            </w:r>
          </w:p>
          <w:p w:rsidR="003079C3" w:rsidRP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м</w:t>
            </w:r>
            <w:r w:rsidRPr="003079C3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uk-UA" w:eastAsia="ru-RU"/>
              </w:rPr>
              <w:t>3</w:t>
            </w:r>
          </w:p>
        </w:tc>
        <w:tc>
          <w:tcPr>
            <w:tcW w:w="1560" w:type="dxa"/>
          </w:tcPr>
          <w:p w:rsidR="00092E47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ямковий ремонт, площею ремонту </w:t>
            </w:r>
          </w:p>
          <w:p w:rsidR="00092E47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до 5 м</w:t>
            </w:r>
            <w:r w:rsidRPr="003079C3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uk-UA" w:eastAsia="ru-RU"/>
              </w:rPr>
              <w:t xml:space="preserve">2 </w:t>
            </w: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, </w:t>
            </w:r>
          </w:p>
          <w:p w:rsidR="003079C3" w:rsidRPr="00885B3B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uk-UA" w:eastAsia="ru-RU"/>
              </w:rPr>
            </w:pPr>
            <w:r w:rsidRPr="00885B3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м</w:t>
            </w:r>
            <w:r w:rsidRPr="00885B3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uk-UA" w:eastAsia="ru-RU"/>
              </w:rPr>
              <w:t>2</w:t>
            </w:r>
          </w:p>
        </w:tc>
        <w:tc>
          <w:tcPr>
            <w:tcW w:w="1701" w:type="dxa"/>
          </w:tcPr>
          <w:p w:rsidR="00092E47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ямковий ремонт, площею ремонту </w:t>
            </w:r>
          </w:p>
          <w:p w:rsidR="003079C3" w:rsidRDefault="003079C3" w:rsidP="00092E4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від 5до 25 </w:t>
            </w: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м</w:t>
            </w:r>
            <w:r w:rsidRPr="003079C3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uk-UA" w:eastAsia="ru-RU"/>
              </w:rPr>
              <w:t>2</w:t>
            </w:r>
            <w:r w:rsidRPr="003079C3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, м</w:t>
            </w:r>
            <w:r w:rsidRPr="00885B3B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uk-UA" w:eastAsia="ru-RU"/>
              </w:rPr>
              <w:t>2</w:t>
            </w:r>
          </w:p>
        </w:tc>
        <w:tc>
          <w:tcPr>
            <w:tcW w:w="1269" w:type="dxa"/>
          </w:tcPr>
          <w:p w:rsidR="003079C3" w:rsidRDefault="00885B3B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Примітка</w:t>
            </w:r>
          </w:p>
        </w:tc>
      </w:tr>
      <w:tr w:rsidR="00403E67" w:rsidTr="00092E47">
        <w:tc>
          <w:tcPr>
            <w:tcW w:w="542" w:type="dxa"/>
          </w:tcPr>
          <w:p w:rsidR="003079C3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025" w:type="dxa"/>
          </w:tcPr>
          <w:p w:rsidR="003079C3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Б.</w:t>
            </w:r>
            <w:r w:rsidR="0088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Хмельницького</w:t>
            </w:r>
          </w:p>
        </w:tc>
        <w:tc>
          <w:tcPr>
            <w:tcW w:w="1199" w:type="dxa"/>
          </w:tcPr>
          <w:p w:rsidR="003079C3" w:rsidRDefault="003079C3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332" w:type="dxa"/>
          </w:tcPr>
          <w:p w:rsidR="003079C3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5,5</w:t>
            </w:r>
          </w:p>
        </w:tc>
        <w:tc>
          <w:tcPr>
            <w:tcW w:w="1560" w:type="dxa"/>
          </w:tcPr>
          <w:p w:rsidR="003079C3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701" w:type="dxa"/>
          </w:tcPr>
          <w:p w:rsidR="003079C3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</w:t>
            </w:r>
          </w:p>
        </w:tc>
        <w:tc>
          <w:tcPr>
            <w:tcW w:w="1269" w:type="dxa"/>
          </w:tcPr>
          <w:p w:rsidR="003079C3" w:rsidRDefault="003079C3" w:rsidP="003079C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03E67" w:rsidTr="00092E47">
        <w:tc>
          <w:tcPr>
            <w:tcW w:w="542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025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Бунівка</w:t>
            </w:r>
            <w:proofErr w:type="spellEnd"/>
          </w:p>
        </w:tc>
        <w:tc>
          <w:tcPr>
            <w:tcW w:w="1199" w:type="dxa"/>
          </w:tcPr>
          <w:p w:rsidR="003079C3" w:rsidRDefault="003079C3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332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2,5</w:t>
            </w:r>
          </w:p>
        </w:tc>
        <w:tc>
          <w:tcPr>
            <w:tcW w:w="1560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1701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1269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03E67" w:rsidTr="00092E47">
        <w:tc>
          <w:tcPr>
            <w:tcW w:w="542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025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Вокзальна</w:t>
            </w:r>
          </w:p>
        </w:tc>
        <w:tc>
          <w:tcPr>
            <w:tcW w:w="1199" w:type="dxa"/>
          </w:tcPr>
          <w:p w:rsidR="003079C3" w:rsidRDefault="003079C3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332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3,6</w:t>
            </w:r>
          </w:p>
        </w:tc>
        <w:tc>
          <w:tcPr>
            <w:tcW w:w="1560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114</w:t>
            </w:r>
          </w:p>
        </w:tc>
        <w:tc>
          <w:tcPr>
            <w:tcW w:w="1701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269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03E67" w:rsidTr="00092E47">
        <w:tc>
          <w:tcPr>
            <w:tcW w:w="542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025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Воскресінська</w:t>
            </w:r>
            <w:proofErr w:type="spellEnd"/>
          </w:p>
        </w:tc>
        <w:tc>
          <w:tcPr>
            <w:tcW w:w="1199" w:type="dxa"/>
          </w:tcPr>
          <w:p w:rsidR="003079C3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332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1560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154</w:t>
            </w:r>
          </w:p>
        </w:tc>
        <w:tc>
          <w:tcPr>
            <w:tcW w:w="1701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269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03E67" w:rsidTr="00092E47">
        <w:tc>
          <w:tcPr>
            <w:tcW w:w="542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025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Дрофаня</w:t>
            </w:r>
          </w:p>
        </w:tc>
        <w:tc>
          <w:tcPr>
            <w:tcW w:w="1199" w:type="dxa"/>
          </w:tcPr>
          <w:p w:rsidR="003079C3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332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2,0</w:t>
            </w:r>
          </w:p>
        </w:tc>
        <w:tc>
          <w:tcPr>
            <w:tcW w:w="1560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149</w:t>
            </w:r>
          </w:p>
        </w:tc>
        <w:tc>
          <w:tcPr>
            <w:tcW w:w="1701" w:type="dxa"/>
          </w:tcPr>
          <w:p w:rsidR="003079C3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03E67" w:rsidTr="00092E47">
        <w:tc>
          <w:tcPr>
            <w:tcW w:w="542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025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Ковалівка</w:t>
            </w:r>
          </w:p>
        </w:tc>
        <w:tc>
          <w:tcPr>
            <w:tcW w:w="1199" w:type="dxa"/>
          </w:tcPr>
          <w:p w:rsidR="003079C3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332" w:type="dxa"/>
          </w:tcPr>
          <w:p w:rsidR="003079C3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701" w:type="dxa"/>
          </w:tcPr>
          <w:p w:rsidR="003079C3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03E67" w:rsidTr="00092E47">
        <w:tc>
          <w:tcPr>
            <w:tcW w:w="542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025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Г. Коваля</w:t>
            </w:r>
          </w:p>
        </w:tc>
        <w:tc>
          <w:tcPr>
            <w:tcW w:w="1199" w:type="dxa"/>
          </w:tcPr>
          <w:p w:rsidR="003079C3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332" w:type="dxa"/>
          </w:tcPr>
          <w:p w:rsidR="003079C3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1701" w:type="dxa"/>
          </w:tcPr>
          <w:p w:rsidR="003079C3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269" w:type="dxa"/>
          </w:tcPr>
          <w:p w:rsidR="003079C3" w:rsidRDefault="003079C3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025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Піщана</w:t>
            </w:r>
          </w:p>
        </w:tc>
        <w:tc>
          <w:tcPr>
            <w:tcW w:w="1199" w:type="dxa"/>
          </w:tcPr>
          <w:p w:rsidR="001E2BF5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33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3,5</w:t>
            </w:r>
          </w:p>
        </w:tc>
        <w:tc>
          <w:tcPr>
            <w:tcW w:w="1560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701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025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Покрасівка</w:t>
            </w:r>
          </w:p>
        </w:tc>
        <w:tc>
          <w:tcPr>
            <w:tcW w:w="1199" w:type="dxa"/>
          </w:tcPr>
          <w:p w:rsidR="001E2BF5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332" w:type="dxa"/>
          </w:tcPr>
          <w:p w:rsidR="001E2BF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701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025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Чумака</w:t>
            </w:r>
          </w:p>
        </w:tc>
        <w:tc>
          <w:tcPr>
            <w:tcW w:w="1199" w:type="dxa"/>
          </w:tcPr>
          <w:p w:rsidR="001E2BF5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332" w:type="dxa"/>
          </w:tcPr>
          <w:p w:rsidR="001E2BF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8,5</w:t>
            </w:r>
          </w:p>
        </w:tc>
        <w:tc>
          <w:tcPr>
            <w:tcW w:w="1701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025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Швидченка</w:t>
            </w:r>
          </w:p>
        </w:tc>
        <w:tc>
          <w:tcPr>
            <w:tcW w:w="1199" w:type="dxa"/>
          </w:tcPr>
          <w:p w:rsidR="001E2BF5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332" w:type="dxa"/>
          </w:tcPr>
          <w:p w:rsidR="001E2BF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114</w:t>
            </w:r>
          </w:p>
        </w:tc>
        <w:tc>
          <w:tcPr>
            <w:tcW w:w="1701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2025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</w:t>
            </w:r>
            <w:r w:rsidR="0088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Шевченка</w:t>
            </w:r>
          </w:p>
        </w:tc>
        <w:tc>
          <w:tcPr>
            <w:tcW w:w="1199" w:type="dxa"/>
          </w:tcPr>
          <w:p w:rsidR="001E2BF5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332" w:type="dxa"/>
          </w:tcPr>
          <w:p w:rsidR="001E2BF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42,5</w:t>
            </w:r>
          </w:p>
        </w:tc>
        <w:tc>
          <w:tcPr>
            <w:tcW w:w="1701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2025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Чернігівська</w:t>
            </w:r>
          </w:p>
        </w:tc>
        <w:tc>
          <w:tcPr>
            <w:tcW w:w="1199" w:type="dxa"/>
          </w:tcPr>
          <w:p w:rsidR="001E2BF5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332" w:type="dxa"/>
          </w:tcPr>
          <w:p w:rsidR="001E2BF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1701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2025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Гоголя</w:t>
            </w:r>
          </w:p>
        </w:tc>
        <w:tc>
          <w:tcPr>
            <w:tcW w:w="1199" w:type="dxa"/>
          </w:tcPr>
          <w:p w:rsidR="001E2BF5" w:rsidRDefault="001E2BF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332" w:type="dxa"/>
          </w:tcPr>
          <w:p w:rsidR="001E2BF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6,5</w:t>
            </w:r>
          </w:p>
        </w:tc>
        <w:tc>
          <w:tcPr>
            <w:tcW w:w="1701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025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Коцюбинського</w:t>
            </w:r>
          </w:p>
        </w:tc>
        <w:tc>
          <w:tcPr>
            <w:tcW w:w="1199" w:type="dxa"/>
          </w:tcPr>
          <w:p w:rsidR="001E2BF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332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4,5</w:t>
            </w:r>
          </w:p>
        </w:tc>
        <w:tc>
          <w:tcPr>
            <w:tcW w:w="1560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55,5</w:t>
            </w:r>
          </w:p>
        </w:tc>
        <w:tc>
          <w:tcPr>
            <w:tcW w:w="1701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117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025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Лісова</w:t>
            </w:r>
          </w:p>
        </w:tc>
        <w:tc>
          <w:tcPr>
            <w:tcW w:w="1199" w:type="dxa"/>
          </w:tcPr>
          <w:p w:rsidR="001E2BF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332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2,0</w:t>
            </w:r>
          </w:p>
        </w:tc>
        <w:tc>
          <w:tcPr>
            <w:tcW w:w="1560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701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E2BF5" w:rsidTr="00092E47">
        <w:tc>
          <w:tcPr>
            <w:tcW w:w="542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025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пл. Васильченка</w:t>
            </w:r>
          </w:p>
        </w:tc>
        <w:tc>
          <w:tcPr>
            <w:tcW w:w="1199" w:type="dxa"/>
          </w:tcPr>
          <w:p w:rsidR="001E2BF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1332" w:type="dxa"/>
          </w:tcPr>
          <w:p w:rsidR="001E2BF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95,5</w:t>
            </w:r>
          </w:p>
        </w:tc>
        <w:tc>
          <w:tcPr>
            <w:tcW w:w="1701" w:type="dxa"/>
          </w:tcPr>
          <w:p w:rsidR="001E2BF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E2BF5" w:rsidRDefault="001E2BF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025" w:type="dxa"/>
          </w:tcPr>
          <w:p w:rsidR="001B3CC5" w:rsidRPr="00885B3B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85B3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пл.</w:t>
            </w:r>
            <w:r w:rsidR="00885B3B" w:rsidRPr="00885B3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Pr="00885B3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Т.Г.Шевченка</w:t>
            </w:r>
          </w:p>
        </w:tc>
        <w:tc>
          <w:tcPr>
            <w:tcW w:w="1199" w:type="dxa"/>
          </w:tcPr>
          <w:p w:rsidR="001B3CC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332" w:type="dxa"/>
          </w:tcPr>
          <w:p w:rsidR="001B3CC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</w:t>
            </w:r>
          </w:p>
        </w:tc>
        <w:tc>
          <w:tcPr>
            <w:tcW w:w="1701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69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2025" w:type="dxa"/>
          </w:tcPr>
          <w:p w:rsidR="001B3CC5" w:rsidRDefault="001B3CC5" w:rsidP="001B3CC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пров. Торговий</w:t>
            </w:r>
          </w:p>
        </w:tc>
        <w:tc>
          <w:tcPr>
            <w:tcW w:w="1199" w:type="dxa"/>
          </w:tcPr>
          <w:p w:rsidR="001B3CC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332" w:type="dxa"/>
          </w:tcPr>
          <w:p w:rsidR="001B3CC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9,5</w:t>
            </w:r>
          </w:p>
        </w:tc>
        <w:tc>
          <w:tcPr>
            <w:tcW w:w="1701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025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пров.</w:t>
            </w:r>
            <w:r w:rsidR="0088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Гончарний</w:t>
            </w:r>
          </w:p>
        </w:tc>
        <w:tc>
          <w:tcPr>
            <w:tcW w:w="1199" w:type="dxa"/>
          </w:tcPr>
          <w:p w:rsidR="001B3CC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332" w:type="dxa"/>
          </w:tcPr>
          <w:p w:rsidR="001B3CC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9,5</w:t>
            </w:r>
          </w:p>
        </w:tc>
        <w:tc>
          <w:tcPr>
            <w:tcW w:w="1701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025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пров.</w:t>
            </w:r>
            <w:r w:rsidR="0088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Поштовий</w:t>
            </w:r>
          </w:p>
        </w:tc>
        <w:tc>
          <w:tcPr>
            <w:tcW w:w="1199" w:type="dxa"/>
          </w:tcPr>
          <w:p w:rsidR="001B3CC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332" w:type="dxa"/>
          </w:tcPr>
          <w:p w:rsidR="001B3CC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9,5</w:t>
            </w:r>
          </w:p>
        </w:tc>
        <w:tc>
          <w:tcPr>
            <w:tcW w:w="1701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1B3CC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025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С.</w:t>
            </w:r>
            <w:r w:rsidR="00885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Петраускаса</w:t>
            </w:r>
            <w:proofErr w:type="spellEnd"/>
          </w:p>
        </w:tc>
        <w:tc>
          <w:tcPr>
            <w:tcW w:w="1199" w:type="dxa"/>
          </w:tcPr>
          <w:p w:rsidR="001B3CC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1332" w:type="dxa"/>
          </w:tcPr>
          <w:p w:rsidR="001B3CC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20,5</w:t>
            </w:r>
          </w:p>
        </w:tc>
        <w:tc>
          <w:tcPr>
            <w:tcW w:w="1701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025" w:type="dxa"/>
          </w:tcPr>
          <w:p w:rsidR="001B3CC5" w:rsidRPr="00403E67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403E67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Свято</w:t>
            </w:r>
            <w:r w:rsidR="00885B3B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r w:rsidRPr="00403E67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-Преображенська</w:t>
            </w:r>
          </w:p>
        </w:tc>
        <w:tc>
          <w:tcPr>
            <w:tcW w:w="1199" w:type="dxa"/>
          </w:tcPr>
          <w:p w:rsidR="001B3CC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1332" w:type="dxa"/>
          </w:tcPr>
          <w:p w:rsidR="001B3CC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96,5</w:t>
            </w:r>
          </w:p>
        </w:tc>
        <w:tc>
          <w:tcPr>
            <w:tcW w:w="1701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025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Сіверська</w:t>
            </w:r>
          </w:p>
        </w:tc>
        <w:tc>
          <w:tcPr>
            <w:tcW w:w="1199" w:type="dxa"/>
          </w:tcPr>
          <w:p w:rsidR="001B3CC5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332" w:type="dxa"/>
          </w:tcPr>
          <w:p w:rsidR="001B3CC5" w:rsidRDefault="00E539C1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78,5</w:t>
            </w:r>
          </w:p>
        </w:tc>
        <w:tc>
          <w:tcPr>
            <w:tcW w:w="1701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53B0C" w:rsidTr="00092E47">
        <w:tc>
          <w:tcPr>
            <w:tcW w:w="542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025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Солдатської Слави</w:t>
            </w:r>
          </w:p>
        </w:tc>
        <w:tc>
          <w:tcPr>
            <w:tcW w:w="1199" w:type="dxa"/>
          </w:tcPr>
          <w:p w:rsidR="00453B0C" w:rsidRDefault="00453B0C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332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80,7</w:t>
            </w:r>
          </w:p>
        </w:tc>
        <w:tc>
          <w:tcPr>
            <w:tcW w:w="1701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69" w:type="dxa"/>
            <w:vMerge w:val="restart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загальна площа </w:t>
            </w:r>
          </w:p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ремонту</w:t>
            </w:r>
          </w:p>
        </w:tc>
      </w:tr>
      <w:tr w:rsidR="00453B0C" w:rsidTr="00092E47">
        <w:tc>
          <w:tcPr>
            <w:tcW w:w="542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025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Травнева</w:t>
            </w:r>
          </w:p>
        </w:tc>
        <w:tc>
          <w:tcPr>
            <w:tcW w:w="1199" w:type="dxa"/>
          </w:tcPr>
          <w:p w:rsidR="00453B0C" w:rsidRDefault="00453B0C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1332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1701" w:type="dxa"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269" w:type="dxa"/>
            <w:vMerge/>
          </w:tcPr>
          <w:p w:rsidR="00453B0C" w:rsidRDefault="00453B0C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1B3CC5" w:rsidTr="00092E47">
        <w:tc>
          <w:tcPr>
            <w:tcW w:w="542" w:type="dxa"/>
          </w:tcPr>
          <w:p w:rsidR="001B3CC5" w:rsidRDefault="001B3CC5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025" w:type="dxa"/>
          </w:tcPr>
          <w:p w:rsidR="001B3CC5" w:rsidRPr="00403E67" w:rsidRDefault="00E539C1" w:rsidP="005563FA">
            <w:pPr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</w:pPr>
            <w:r w:rsidRPr="00403E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 xml:space="preserve">Разом </w:t>
            </w:r>
          </w:p>
        </w:tc>
        <w:tc>
          <w:tcPr>
            <w:tcW w:w="1199" w:type="dxa"/>
          </w:tcPr>
          <w:p w:rsidR="001B3CC5" w:rsidRPr="00403E67" w:rsidRDefault="001B3CC5" w:rsidP="003079C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332" w:type="dxa"/>
          </w:tcPr>
          <w:p w:rsidR="001B3CC5" w:rsidRPr="00403E67" w:rsidRDefault="00E539C1" w:rsidP="005563FA">
            <w:pPr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</w:pPr>
            <w:r w:rsidRPr="00403E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27,1</w:t>
            </w:r>
          </w:p>
        </w:tc>
        <w:tc>
          <w:tcPr>
            <w:tcW w:w="1560" w:type="dxa"/>
          </w:tcPr>
          <w:p w:rsidR="001B3CC5" w:rsidRPr="00403E67" w:rsidRDefault="00403E67" w:rsidP="005563FA">
            <w:pPr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1747,7</w:t>
            </w:r>
          </w:p>
        </w:tc>
        <w:tc>
          <w:tcPr>
            <w:tcW w:w="1701" w:type="dxa"/>
          </w:tcPr>
          <w:p w:rsidR="001B3CC5" w:rsidRPr="00403E67" w:rsidRDefault="00E539C1" w:rsidP="005563FA">
            <w:pPr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</w:pPr>
            <w:r w:rsidRPr="00403E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635</w:t>
            </w:r>
          </w:p>
        </w:tc>
        <w:tc>
          <w:tcPr>
            <w:tcW w:w="1269" w:type="dxa"/>
          </w:tcPr>
          <w:p w:rsidR="001B3CC5" w:rsidRDefault="00403E67" w:rsidP="005563F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92E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2382</w:t>
            </w:r>
            <w:r w:rsidR="00092E47" w:rsidRPr="00092E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092E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uk-UA" w:eastAsia="ru-RU"/>
              </w:rPr>
              <w:t>м2</w:t>
            </w:r>
          </w:p>
        </w:tc>
      </w:tr>
    </w:tbl>
    <w:p w:rsidR="005563FA" w:rsidRDefault="005563FA" w:rsidP="005563FA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5563FA" w:rsidRPr="005563FA" w:rsidRDefault="005563FA" w:rsidP="005563FA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76FE6" w:rsidRPr="00B97617" w:rsidRDefault="00276FE6" w:rsidP="005563F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76FE6" w:rsidRPr="00B97617" w:rsidSect="00885B3B">
      <w:headerReference w:type="default" r:id="rId8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905" w:rsidRDefault="00362905" w:rsidP="00276FE6">
      <w:pPr>
        <w:spacing w:after="0" w:line="240" w:lineRule="auto"/>
      </w:pPr>
      <w:r>
        <w:separator/>
      </w:r>
    </w:p>
  </w:endnote>
  <w:endnote w:type="continuationSeparator" w:id="0">
    <w:p w:rsidR="00362905" w:rsidRDefault="00362905" w:rsidP="00276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905" w:rsidRDefault="00362905" w:rsidP="00276FE6">
      <w:pPr>
        <w:spacing w:after="0" w:line="240" w:lineRule="auto"/>
      </w:pPr>
      <w:r>
        <w:separator/>
      </w:r>
    </w:p>
  </w:footnote>
  <w:footnote w:type="continuationSeparator" w:id="0">
    <w:p w:rsidR="00362905" w:rsidRDefault="00362905" w:rsidP="00276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E6" w:rsidRPr="00276FE6" w:rsidRDefault="00276FE6">
    <w:pPr>
      <w:pStyle w:val="a3"/>
      <w:rPr>
        <w:rFonts w:ascii="Times New Roman" w:hAnsi="Times New Roman" w:cs="Times New Roman"/>
        <w:lang w:val="uk-UA"/>
      </w:rPr>
    </w:pPr>
    <w:r w:rsidRPr="00276FE6">
      <w:rPr>
        <w:rFonts w:ascii="Times New Roman" w:hAnsi="Times New Roman" w:cs="Times New Roman"/>
        <w:lang w:val="uk-UA"/>
      </w:rPr>
      <w:t xml:space="preserve">                                                                                                                                                         ПРОЄКТ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D6"/>
    <w:rsid w:val="00045D2C"/>
    <w:rsid w:val="00092E47"/>
    <w:rsid w:val="000F0942"/>
    <w:rsid w:val="000F15F6"/>
    <w:rsid w:val="001723C4"/>
    <w:rsid w:val="001B3CC5"/>
    <w:rsid w:val="001E2BF5"/>
    <w:rsid w:val="001F542E"/>
    <w:rsid w:val="00276FE6"/>
    <w:rsid w:val="003079C3"/>
    <w:rsid w:val="00362905"/>
    <w:rsid w:val="00403E67"/>
    <w:rsid w:val="00453B0C"/>
    <w:rsid w:val="00537BD6"/>
    <w:rsid w:val="005563FA"/>
    <w:rsid w:val="00573B7F"/>
    <w:rsid w:val="007951B3"/>
    <w:rsid w:val="007E2613"/>
    <w:rsid w:val="00885B3B"/>
    <w:rsid w:val="00890390"/>
    <w:rsid w:val="00B409A4"/>
    <w:rsid w:val="00B47CBC"/>
    <w:rsid w:val="00B97617"/>
    <w:rsid w:val="00E5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A4"/>
    <w:pPr>
      <w:spacing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F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6FE6"/>
    <w:rPr>
      <w:lang w:val="en-US"/>
    </w:rPr>
  </w:style>
  <w:style w:type="paragraph" w:styleId="a5">
    <w:name w:val="footer"/>
    <w:basedOn w:val="a"/>
    <w:link w:val="a6"/>
    <w:uiPriority w:val="99"/>
    <w:unhideWhenUsed/>
    <w:rsid w:val="00276F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6FE6"/>
    <w:rPr>
      <w:lang w:val="en-US"/>
    </w:rPr>
  </w:style>
  <w:style w:type="table" w:styleId="a7">
    <w:name w:val="Table Grid"/>
    <w:basedOn w:val="a1"/>
    <w:uiPriority w:val="39"/>
    <w:rsid w:val="00556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F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542E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A4"/>
    <w:pPr>
      <w:spacing w:line="254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F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6FE6"/>
    <w:rPr>
      <w:lang w:val="en-US"/>
    </w:rPr>
  </w:style>
  <w:style w:type="paragraph" w:styleId="a5">
    <w:name w:val="footer"/>
    <w:basedOn w:val="a"/>
    <w:link w:val="a6"/>
    <w:uiPriority w:val="99"/>
    <w:unhideWhenUsed/>
    <w:rsid w:val="00276F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6FE6"/>
    <w:rPr>
      <w:lang w:val="en-US"/>
    </w:rPr>
  </w:style>
  <w:style w:type="table" w:styleId="a7">
    <w:name w:val="Table Grid"/>
    <w:basedOn w:val="a1"/>
    <w:uiPriority w:val="39"/>
    <w:rsid w:val="00556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F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542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</cp:lastModifiedBy>
  <cp:revision>14</cp:revision>
  <dcterms:created xsi:type="dcterms:W3CDTF">2024-05-10T13:30:00Z</dcterms:created>
  <dcterms:modified xsi:type="dcterms:W3CDTF">2025-03-25T11:09:00Z</dcterms:modified>
</cp:coreProperties>
</file>